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F33D" w14:textId="12C09C71" w:rsidR="0071599E" w:rsidRPr="0071599E" w:rsidRDefault="0071599E" w:rsidP="0071599E">
      <w:pPr>
        <w:spacing w:after="120" w:line="240" w:lineRule="auto"/>
        <w:ind w:right="432"/>
        <w:rPr>
          <w:rFonts w:ascii="Arial" w:hAnsi="Arial" w:cs="Arial"/>
          <w:b/>
          <w:color w:val="FF0000"/>
          <w:sz w:val="21"/>
          <w:szCs w:val="21"/>
        </w:rPr>
      </w:pPr>
      <w:bookmarkStart w:id="0" w:name="_Hlk105761966"/>
      <w:bookmarkStart w:id="1" w:name="_Hlk95117933"/>
      <w:r w:rsidRPr="0071599E">
        <w:rPr>
          <w:rFonts w:ascii="Arial" w:hAnsi="Arial" w:cs="Arial"/>
          <w:b/>
          <w:color w:val="FF0000"/>
          <w:sz w:val="21"/>
          <w:szCs w:val="21"/>
        </w:rPr>
        <w:t>Date</w:t>
      </w:r>
    </w:p>
    <w:p w14:paraId="5DD70770" w14:textId="1596C52C" w:rsidR="009324C7" w:rsidRPr="0065560B" w:rsidRDefault="004267B5" w:rsidP="0071599E">
      <w:pPr>
        <w:spacing w:after="120" w:line="240" w:lineRule="auto"/>
        <w:ind w:right="432"/>
        <w:rPr>
          <w:rFonts w:ascii="Arial" w:eastAsia="Arial Black" w:hAnsi="Arial" w:cs="Arial"/>
          <w:b/>
          <w:bCs/>
          <w:color w:val="FF0000"/>
          <w:sz w:val="48"/>
          <w:szCs w:val="48"/>
        </w:rPr>
      </w:pPr>
      <w:r w:rsidRPr="0065560B">
        <w:rPr>
          <w:rFonts w:ascii="Arial" w:hAnsi="Arial" w:cs="Arial"/>
          <w:b/>
          <w:sz w:val="72"/>
          <w:szCs w:val="72"/>
        </w:rPr>
        <w:t>Cold Weather Notice</w:t>
      </w:r>
      <w:r w:rsidR="00FA38E2" w:rsidRPr="0065560B">
        <w:rPr>
          <w:rFonts w:ascii="Arial" w:hAnsi="Arial" w:cs="Arial"/>
          <w:noProof/>
        </w:rPr>
        <w:t xml:space="preserve"> </w:t>
      </w:r>
      <w:r w:rsidR="00FA38E2" w:rsidRPr="0065560B">
        <w:rPr>
          <w:rFonts w:ascii="Arial" w:hAnsi="Arial" w:cs="Arial"/>
          <w:noProof/>
          <w:color w:val="FFFFFF" w:themeColor="background1"/>
        </w:rPr>
        <w:br/>
      </w:r>
      <w:r w:rsidR="00FA38E2" w:rsidRPr="0065560B">
        <w:rPr>
          <w:rFonts w:ascii="Arial" w:hAnsi="Arial" w:cs="Arial"/>
        </w:rPr>
        <w:br/>
      </w:r>
      <w:bookmarkStart w:id="2" w:name="_Hlk105764758"/>
      <w:r w:rsidR="00FA38E2" w:rsidRPr="0065560B">
        <w:rPr>
          <w:rFonts w:ascii="Arial" w:eastAsia="Arial Black" w:hAnsi="Arial" w:cs="Arial"/>
          <w:b/>
          <w:bCs/>
          <w:sz w:val="48"/>
          <w:szCs w:val="48"/>
        </w:rPr>
        <w:t>Location</w:t>
      </w:r>
      <w:r w:rsidR="001D567B" w:rsidRPr="0065560B">
        <w:rPr>
          <w:rFonts w:ascii="Arial" w:eastAsia="Arial Black" w:hAnsi="Arial" w:cs="Arial"/>
          <w:b/>
          <w:bCs/>
          <w:sz w:val="48"/>
          <w:szCs w:val="48"/>
        </w:rPr>
        <w:t>, (City) and Improvements</w:t>
      </w:r>
      <w:bookmarkEnd w:id="2"/>
    </w:p>
    <w:p w14:paraId="2F45DFC7" w14:textId="6863F5BB" w:rsidR="00866ACE" w:rsidRPr="001F42F7" w:rsidRDefault="00866ACE" w:rsidP="009324C7">
      <w:pPr>
        <w:spacing w:before="120" w:after="120" w:line="240" w:lineRule="auto"/>
        <w:ind w:right="432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>Dear Resident,</w:t>
      </w:r>
    </w:p>
    <w:p w14:paraId="609FBF4B" w14:textId="69CBA7BF" w:rsidR="00866ACE" w:rsidRPr="001F42F7" w:rsidRDefault="00866ACE" w:rsidP="00866ACE">
      <w:pPr>
        <w:ind w:right="426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 xml:space="preserve">Due to the ongoing work under the City of Greater Sudbury, </w:t>
      </w:r>
      <w:r w:rsidRPr="001F42F7">
        <w:rPr>
          <w:rFonts w:ascii="Arial" w:hAnsi="Arial" w:cs="Arial"/>
          <w:color w:val="FF0000"/>
          <w:sz w:val="21"/>
          <w:szCs w:val="21"/>
        </w:rPr>
        <w:t>Contract ENG</w:t>
      </w:r>
      <w:r w:rsidR="00FC682B">
        <w:rPr>
          <w:rFonts w:ascii="Arial" w:hAnsi="Arial" w:cs="Arial"/>
          <w:color w:val="FF0000"/>
          <w:sz w:val="21"/>
          <w:szCs w:val="21"/>
        </w:rPr>
        <w:t>XX-XX</w:t>
      </w:r>
      <w:r w:rsidRPr="001F42F7">
        <w:rPr>
          <w:rFonts w:ascii="Arial" w:hAnsi="Arial" w:cs="Arial"/>
          <w:color w:val="FF0000"/>
          <w:sz w:val="21"/>
          <w:szCs w:val="21"/>
        </w:rPr>
        <w:t>, Description</w:t>
      </w:r>
      <w:r w:rsidRPr="001F42F7">
        <w:rPr>
          <w:rFonts w:ascii="Arial" w:hAnsi="Arial" w:cs="Arial"/>
          <w:sz w:val="21"/>
          <w:szCs w:val="21"/>
        </w:rPr>
        <w:t>, your residence may be on a temporary water supply system.</w:t>
      </w:r>
    </w:p>
    <w:p w14:paraId="57483188" w14:textId="77777777" w:rsidR="00866ACE" w:rsidRPr="001F42F7" w:rsidRDefault="00866ACE" w:rsidP="00866ACE">
      <w:pPr>
        <w:ind w:right="426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 xml:space="preserve">With the cold weather beginning, it is important to keep a tap in your home open enough so that the stream of water </w:t>
      </w:r>
      <w:proofErr w:type="gramStart"/>
      <w:r w:rsidRPr="001F42F7">
        <w:rPr>
          <w:rFonts w:ascii="Arial" w:hAnsi="Arial" w:cs="Arial"/>
          <w:sz w:val="21"/>
          <w:szCs w:val="21"/>
        </w:rPr>
        <w:t>is the diameter of a pencil (6 mm or ¼”) at all times</w:t>
      </w:r>
      <w:proofErr w:type="gramEnd"/>
      <w:r w:rsidRPr="001F42F7">
        <w:rPr>
          <w:rFonts w:ascii="Arial" w:hAnsi="Arial" w:cs="Arial"/>
          <w:sz w:val="21"/>
          <w:szCs w:val="21"/>
        </w:rPr>
        <w:t xml:space="preserve"> when the outside temperature is below freezing.  Your consumption is not being metered while receiving water from the bypass system.  Instead, your bill is based on a construction flat rate.</w:t>
      </w:r>
    </w:p>
    <w:p w14:paraId="478CAD25" w14:textId="77777777" w:rsidR="00866ACE" w:rsidRPr="001F42F7" w:rsidRDefault="00866ACE" w:rsidP="00866ACE">
      <w:pPr>
        <w:ind w:right="426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>The Contractor is diligently working to complete this project and to remove your residence from the temporary water system.</w:t>
      </w:r>
    </w:p>
    <w:p w14:paraId="2153A134" w14:textId="4412A80D" w:rsidR="00866ACE" w:rsidRPr="001F42F7" w:rsidRDefault="00866ACE" w:rsidP="00866ACE">
      <w:pPr>
        <w:ind w:right="426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>The</w:t>
      </w:r>
      <w:r w:rsidRPr="001F42F7">
        <w:rPr>
          <w:rFonts w:ascii="Arial" w:hAnsi="Arial" w:cs="Arial"/>
          <w:sz w:val="21"/>
          <w:szCs w:val="21"/>
          <w:shd w:val="clear" w:color="auto" w:fill="FFFFFF"/>
        </w:rPr>
        <w:t xml:space="preserve"> City of Greater Sudbury maintains an answering service to take your calls 24 hours a day, seven days a week, regarding urgent matters related to municipal infrastructure.  Dial 311 to speak with a live operator</w:t>
      </w:r>
      <w:r w:rsidR="004267B5" w:rsidRPr="001F42F7">
        <w:rPr>
          <w:rFonts w:ascii="Arial" w:hAnsi="Arial" w:cs="Arial"/>
          <w:sz w:val="21"/>
          <w:szCs w:val="21"/>
          <w:shd w:val="clear" w:color="auto" w:fill="FFFFFF"/>
        </w:rPr>
        <w:t xml:space="preserve"> or email </w:t>
      </w:r>
      <w:hyperlink r:id="rId7" w:history="1">
        <w:r w:rsidR="004267B5" w:rsidRPr="001F42F7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311@greatersudbury.ca</w:t>
        </w:r>
      </w:hyperlink>
      <w:r w:rsidR="004267B5" w:rsidRPr="001F42F7">
        <w:rPr>
          <w:rFonts w:ascii="Arial" w:hAnsi="Arial" w:cs="Arial"/>
          <w:sz w:val="21"/>
          <w:szCs w:val="21"/>
          <w:shd w:val="clear" w:color="auto" w:fill="FFFFFF"/>
        </w:rPr>
        <w:t>. Email is monitored only during regular business hours.</w:t>
      </w:r>
    </w:p>
    <w:p w14:paraId="04F7C91E" w14:textId="77777777" w:rsidR="00866ACE" w:rsidRPr="001F42F7" w:rsidRDefault="00866ACE" w:rsidP="00866ACE">
      <w:pPr>
        <w:ind w:right="426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>Should you have any further questions, please contact the undersigned.</w:t>
      </w:r>
      <w:r w:rsidRPr="001F42F7">
        <w:rPr>
          <w:rFonts w:ascii="Arial" w:hAnsi="Arial" w:cs="Arial"/>
          <w:sz w:val="21"/>
          <w:szCs w:val="21"/>
          <w:shd w:val="clear" w:color="auto" w:fill="FFFFFF"/>
        </w:rPr>
        <w:t xml:space="preserve">  </w:t>
      </w:r>
    </w:p>
    <w:p w14:paraId="486DC9EE" w14:textId="77777777" w:rsidR="00866ACE" w:rsidRPr="001F42F7" w:rsidRDefault="00866ACE" w:rsidP="00866ACE">
      <w:pPr>
        <w:ind w:right="426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 xml:space="preserve">Thank you for your patience and cooperation while we make these important infrastructure improvements.  </w:t>
      </w:r>
    </w:p>
    <w:p w14:paraId="1158671D" w14:textId="77777777" w:rsidR="00866ACE" w:rsidRPr="001F42F7" w:rsidRDefault="00866ACE" w:rsidP="00866ACE">
      <w:pPr>
        <w:ind w:right="426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>Regards,</w:t>
      </w:r>
    </w:p>
    <w:p w14:paraId="077884CD" w14:textId="77777777" w:rsidR="00866ACE" w:rsidRDefault="00866ACE" w:rsidP="00866ACE">
      <w:pPr>
        <w:ind w:right="426"/>
        <w:rPr>
          <w:rFonts w:ascii="Arial" w:hAnsi="Arial" w:cs="Arial"/>
          <w:sz w:val="21"/>
          <w:szCs w:val="21"/>
        </w:rPr>
      </w:pPr>
    </w:p>
    <w:p w14:paraId="6B7AAD33" w14:textId="77777777" w:rsidR="00E12A37" w:rsidRPr="001F42F7" w:rsidRDefault="00E12A37" w:rsidP="00866ACE">
      <w:pPr>
        <w:ind w:right="426"/>
        <w:rPr>
          <w:rFonts w:ascii="Arial" w:hAnsi="Arial" w:cs="Arial"/>
          <w:sz w:val="21"/>
          <w:szCs w:val="21"/>
        </w:rPr>
      </w:pPr>
    </w:p>
    <w:p w14:paraId="1F0A790B" w14:textId="77777777" w:rsidR="00866ACE" w:rsidRPr="001F42F7" w:rsidRDefault="00866ACE" w:rsidP="00866ACE">
      <w:pPr>
        <w:pStyle w:val="NoSpacing"/>
        <w:rPr>
          <w:rFonts w:ascii="Arial" w:hAnsi="Arial" w:cs="Arial"/>
          <w:color w:val="FF0000"/>
          <w:sz w:val="21"/>
          <w:szCs w:val="21"/>
        </w:rPr>
      </w:pPr>
      <w:r w:rsidRPr="001F42F7">
        <w:rPr>
          <w:rFonts w:ascii="Arial" w:hAnsi="Arial" w:cs="Arial"/>
          <w:color w:val="FF0000"/>
          <w:sz w:val="21"/>
          <w:szCs w:val="21"/>
        </w:rPr>
        <w:t>Name</w:t>
      </w:r>
    </w:p>
    <w:p w14:paraId="6FD26D91" w14:textId="77777777" w:rsidR="00866ACE" w:rsidRPr="001F42F7" w:rsidRDefault="00866ACE" w:rsidP="00866ACE">
      <w:pPr>
        <w:pStyle w:val="NoSpacing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>Project Manager</w:t>
      </w:r>
    </w:p>
    <w:p w14:paraId="76C233F5" w14:textId="77777777" w:rsidR="00866ACE" w:rsidRPr="001F42F7" w:rsidRDefault="00866ACE" w:rsidP="00866ACE">
      <w:pPr>
        <w:pStyle w:val="NoSpacing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>Engineering Services</w:t>
      </w:r>
    </w:p>
    <w:p w14:paraId="13502795" w14:textId="77777777" w:rsidR="00866ACE" w:rsidRPr="001F42F7" w:rsidRDefault="00866ACE" w:rsidP="00866ACE">
      <w:pPr>
        <w:pStyle w:val="NoSpacing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>City of Greater Sudbury</w:t>
      </w:r>
    </w:p>
    <w:p w14:paraId="050B3010" w14:textId="1AEB6278" w:rsidR="00866ACE" w:rsidRPr="001F42F7" w:rsidRDefault="00866ACE" w:rsidP="00866ACE">
      <w:pPr>
        <w:pStyle w:val="NoSpacing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color w:val="FF0000"/>
          <w:sz w:val="21"/>
          <w:szCs w:val="21"/>
        </w:rPr>
        <w:t>(Name)</w:t>
      </w:r>
      <w:r w:rsidRPr="001F42F7">
        <w:rPr>
          <w:rFonts w:ascii="Arial" w:hAnsi="Arial" w:cs="Arial"/>
          <w:sz w:val="21"/>
          <w:szCs w:val="21"/>
        </w:rPr>
        <w:t>@greatersudbury.ca</w:t>
      </w:r>
    </w:p>
    <w:p w14:paraId="193F7A61" w14:textId="273E8146" w:rsidR="00866ACE" w:rsidRPr="001F42F7" w:rsidRDefault="00866ACE" w:rsidP="00866ACE">
      <w:pPr>
        <w:pStyle w:val="NoSpacing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 xml:space="preserve">705-674-4455 ext. </w:t>
      </w:r>
      <w:proofErr w:type="spellStart"/>
      <w:r w:rsidRPr="001F42F7">
        <w:rPr>
          <w:rFonts w:ascii="Arial" w:hAnsi="Arial" w:cs="Arial"/>
          <w:color w:val="FF0000"/>
          <w:sz w:val="21"/>
          <w:szCs w:val="21"/>
        </w:rPr>
        <w:t>xxxx</w:t>
      </w:r>
      <w:proofErr w:type="spellEnd"/>
    </w:p>
    <w:p w14:paraId="0B304CE9" w14:textId="77777777" w:rsidR="001F42F7" w:rsidRDefault="001F42F7" w:rsidP="00866ACE">
      <w:pPr>
        <w:pStyle w:val="NoSpacing"/>
        <w:rPr>
          <w:rFonts w:ascii="Arial" w:hAnsi="Arial" w:cs="Arial"/>
          <w:sz w:val="21"/>
          <w:szCs w:val="21"/>
        </w:rPr>
      </w:pPr>
    </w:p>
    <w:p w14:paraId="305E1A01" w14:textId="77777777" w:rsidR="001F42F7" w:rsidRDefault="001F42F7" w:rsidP="00866ACE">
      <w:pPr>
        <w:pStyle w:val="NoSpacing"/>
        <w:rPr>
          <w:rFonts w:ascii="Arial" w:hAnsi="Arial" w:cs="Arial"/>
          <w:sz w:val="21"/>
          <w:szCs w:val="21"/>
        </w:rPr>
      </w:pPr>
    </w:p>
    <w:bookmarkEnd w:id="0"/>
    <w:bookmarkEnd w:id="1"/>
    <w:p w14:paraId="22456788" w14:textId="77777777" w:rsidR="008E4676" w:rsidRDefault="008B4749" w:rsidP="008E4676">
      <w:pPr>
        <w:pStyle w:val="NoSpacing"/>
        <w:rPr>
          <w:rFonts w:ascii="Arial" w:hAnsi="Arial" w:cs="Arial"/>
          <w:color w:val="FF0000"/>
          <w:sz w:val="21"/>
          <w:szCs w:val="21"/>
        </w:rPr>
      </w:pPr>
      <w:r w:rsidRPr="008B4749">
        <w:rPr>
          <w:rFonts w:ascii="Arial" w:hAnsi="Arial" w:cs="Arial"/>
          <w:color w:val="FF0000"/>
          <w:sz w:val="21"/>
          <w:szCs w:val="21"/>
        </w:rPr>
        <w:t>XX/xx</w:t>
      </w:r>
      <w:r w:rsidRPr="008B4749">
        <w:rPr>
          <w:rFonts w:ascii="Arial" w:hAnsi="Arial" w:cs="Arial"/>
          <w:color w:val="FF0000"/>
          <w:sz w:val="21"/>
          <w:szCs w:val="21"/>
        </w:rPr>
        <w:tab/>
      </w:r>
      <w:r w:rsidR="0000124E" w:rsidRPr="001F42F7">
        <w:rPr>
          <w:rFonts w:ascii="Arial" w:hAnsi="Arial" w:cs="Arial"/>
          <w:color w:val="FF0000"/>
          <w:sz w:val="21"/>
          <w:szCs w:val="21"/>
        </w:rPr>
        <w:tab/>
      </w:r>
      <w:r w:rsidR="0000124E" w:rsidRPr="001F42F7">
        <w:rPr>
          <w:rFonts w:ascii="Arial" w:hAnsi="Arial" w:cs="Arial"/>
          <w:color w:val="FF0000"/>
          <w:sz w:val="21"/>
          <w:szCs w:val="21"/>
        </w:rPr>
        <w:tab/>
      </w:r>
      <w:r w:rsidR="0000124E" w:rsidRPr="001F42F7">
        <w:rPr>
          <w:rFonts w:ascii="Arial" w:hAnsi="Arial" w:cs="Arial"/>
          <w:color w:val="FF0000"/>
          <w:sz w:val="21"/>
          <w:szCs w:val="21"/>
        </w:rPr>
        <w:tab/>
      </w:r>
      <w:r w:rsidR="0000124E" w:rsidRPr="001F42F7">
        <w:rPr>
          <w:rFonts w:ascii="Arial" w:hAnsi="Arial" w:cs="Arial"/>
          <w:color w:val="FF0000"/>
          <w:sz w:val="21"/>
          <w:szCs w:val="21"/>
        </w:rPr>
        <w:tab/>
      </w:r>
      <w:r w:rsidR="0000124E" w:rsidRPr="001F42F7">
        <w:rPr>
          <w:rFonts w:ascii="Arial" w:hAnsi="Arial" w:cs="Arial"/>
          <w:color w:val="FF0000"/>
          <w:sz w:val="21"/>
          <w:szCs w:val="21"/>
        </w:rPr>
        <w:tab/>
      </w:r>
      <w:r w:rsidR="0000124E" w:rsidRPr="001F42F7">
        <w:rPr>
          <w:rFonts w:ascii="Arial" w:hAnsi="Arial" w:cs="Arial"/>
          <w:color w:val="FF0000"/>
          <w:sz w:val="21"/>
          <w:szCs w:val="21"/>
        </w:rPr>
        <w:tab/>
      </w:r>
      <w:r w:rsidR="0000124E" w:rsidRPr="001F42F7">
        <w:rPr>
          <w:rFonts w:ascii="Arial" w:hAnsi="Arial" w:cs="Arial"/>
          <w:color w:val="FF0000"/>
          <w:sz w:val="21"/>
          <w:szCs w:val="21"/>
        </w:rPr>
        <w:tab/>
      </w:r>
      <w:r w:rsidR="0000124E" w:rsidRPr="001F42F7">
        <w:rPr>
          <w:rFonts w:ascii="Arial" w:hAnsi="Arial" w:cs="Arial"/>
          <w:color w:val="FF0000"/>
          <w:sz w:val="21"/>
          <w:szCs w:val="21"/>
        </w:rPr>
        <w:tab/>
      </w:r>
      <w:r w:rsidR="0000124E" w:rsidRPr="001F42F7">
        <w:rPr>
          <w:rFonts w:ascii="Arial" w:hAnsi="Arial" w:cs="Arial"/>
          <w:color w:val="FF0000"/>
          <w:sz w:val="21"/>
          <w:szCs w:val="21"/>
        </w:rPr>
        <w:tab/>
      </w:r>
      <w:r w:rsidR="0000124E" w:rsidRPr="001F42F7">
        <w:rPr>
          <w:rFonts w:ascii="Arial" w:hAnsi="Arial" w:cs="Arial"/>
          <w:color w:val="FF0000"/>
          <w:sz w:val="21"/>
          <w:szCs w:val="21"/>
        </w:rPr>
        <w:tab/>
      </w:r>
      <w:r w:rsidR="0000124E" w:rsidRPr="001F42F7">
        <w:rPr>
          <w:rFonts w:ascii="Arial" w:hAnsi="Arial" w:cs="Arial"/>
          <w:color w:val="FF0000"/>
          <w:sz w:val="21"/>
          <w:szCs w:val="21"/>
        </w:rPr>
        <w:tab/>
      </w:r>
      <w:r w:rsidR="00FC682B">
        <w:rPr>
          <w:rFonts w:ascii="Arial" w:hAnsi="Arial" w:cs="Arial"/>
          <w:color w:val="FF0000"/>
          <w:sz w:val="21"/>
          <w:szCs w:val="21"/>
        </w:rPr>
        <w:t xml:space="preserve">           </w:t>
      </w:r>
    </w:p>
    <w:p w14:paraId="5DC511FF" w14:textId="77777777" w:rsidR="008E4676" w:rsidRDefault="008E4676" w:rsidP="008E4676">
      <w:pPr>
        <w:pStyle w:val="NoSpacing"/>
        <w:rPr>
          <w:rFonts w:ascii="Arial" w:hAnsi="Arial" w:cs="Arial"/>
          <w:color w:val="FF0000"/>
          <w:sz w:val="21"/>
          <w:szCs w:val="21"/>
        </w:rPr>
      </w:pPr>
    </w:p>
    <w:p w14:paraId="5F4D2C3B" w14:textId="77777777" w:rsidR="008E4676" w:rsidRDefault="008E4676" w:rsidP="008E4676">
      <w:pPr>
        <w:pStyle w:val="NoSpacing"/>
        <w:rPr>
          <w:rFonts w:ascii="Arial" w:hAnsi="Arial" w:cs="Arial"/>
          <w:color w:val="FF0000"/>
          <w:sz w:val="21"/>
          <w:szCs w:val="21"/>
        </w:rPr>
      </w:pPr>
    </w:p>
    <w:p w14:paraId="60182223" w14:textId="6D240EF3" w:rsidR="008E4676" w:rsidRPr="008E4676" w:rsidRDefault="008E4676" w:rsidP="008E4676">
      <w:pPr>
        <w:pStyle w:val="NoSpacing"/>
        <w:ind w:left="720" w:firstLine="72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</w:t>
      </w:r>
      <w:r w:rsidR="0000124E" w:rsidRPr="001F42F7">
        <w:rPr>
          <w:rFonts w:ascii="Arial" w:hAnsi="Arial" w:cs="Arial"/>
          <w:sz w:val="21"/>
          <w:szCs w:val="21"/>
        </w:rPr>
        <w:t xml:space="preserve">Rev. </w:t>
      </w:r>
      <w:r w:rsidR="00CE5F62">
        <w:rPr>
          <w:rFonts w:ascii="Arial" w:hAnsi="Arial" w:cs="Arial"/>
          <w:sz w:val="21"/>
          <w:szCs w:val="21"/>
        </w:rPr>
        <w:t>Nov.</w:t>
      </w:r>
      <w:r w:rsidR="00FC682B">
        <w:rPr>
          <w:rFonts w:ascii="Arial" w:hAnsi="Arial" w:cs="Arial"/>
          <w:sz w:val="21"/>
          <w:szCs w:val="21"/>
        </w:rPr>
        <w:t xml:space="preserve"> 2025</w:t>
      </w:r>
      <w:r>
        <w:tab/>
      </w:r>
    </w:p>
    <w:sectPr w:rsidR="008E4676" w:rsidRPr="008E4676" w:rsidSect="006C081A">
      <w:headerReference w:type="default" r:id="rId8"/>
      <w:footerReference w:type="default" r:id="rId9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9F94" w14:textId="77777777" w:rsidR="001D567B" w:rsidRDefault="001D567B" w:rsidP="001D567B">
      <w:pPr>
        <w:spacing w:after="0" w:line="240" w:lineRule="auto"/>
      </w:pPr>
      <w:r>
        <w:separator/>
      </w:r>
    </w:p>
  </w:endnote>
  <w:endnote w:type="continuationSeparator" w:id="0">
    <w:p w14:paraId="1F7B1E87" w14:textId="77777777" w:rsidR="001D567B" w:rsidRDefault="001D567B" w:rsidP="001D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B60E" w14:textId="6220352E" w:rsidR="001D567B" w:rsidRDefault="00ED68E0" w:rsidP="00ED68E0">
    <w:pPr>
      <w:pStyle w:val="NormalWeb"/>
    </w:pPr>
    <w:r>
      <w:rPr>
        <w:noProof/>
      </w:rPr>
      <w:drawing>
        <wp:inline distT="0" distB="0" distL="0" distR="0" wp14:anchorId="14975977" wp14:editId="1A8E6A6E">
          <wp:extent cx="6858000" cy="497205"/>
          <wp:effectExtent l="0" t="0" r="0" b="0"/>
          <wp:docPr id="3068049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5BD3D" w14:textId="77777777" w:rsidR="001D567B" w:rsidRDefault="001D567B" w:rsidP="001D567B">
      <w:pPr>
        <w:spacing w:after="0" w:line="240" w:lineRule="auto"/>
      </w:pPr>
      <w:r>
        <w:separator/>
      </w:r>
    </w:p>
  </w:footnote>
  <w:footnote w:type="continuationSeparator" w:id="0">
    <w:p w14:paraId="468A1207" w14:textId="77777777" w:rsidR="001D567B" w:rsidRDefault="001D567B" w:rsidP="001D5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36E0" w14:textId="466B2B9D" w:rsidR="006C081A" w:rsidRDefault="006C081A">
    <w:pPr>
      <w:pStyle w:val="Header"/>
    </w:pPr>
    <w:r>
      <w:rPr>
        <w:noProof/>
      </w:rPr>
      <w:drawing>
        <wp:inline distT="0" distB="0" distL="0" distR="0" wp14:anchorId="2386594B" wp14:editId="6C0BD3CB">
          <wp:extent cx="6848475" cy="1235710"/>
          <wp:effectExtent l="0" t="0" r="9525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2263" cy="1240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124B"/>
    <w:multiLevelType w:val="hybridMultilevel"/>
    <w:tmpl w:val="2B3C0310"/>
    <w:lvl w:ilvl="0" w:tplc="C1D46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278D4"/>
    <w:multiLevelType w:val="hybridMultilevel"/>
    <w:tmpl w:val="3C1443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000C2"/>
    <w:multiLevelType w:val="hybridMultilevel"/>
    <w:tmpl w:val="91C23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00E2E"/>
    <w:multiLevelType w:val="hybridMultilevel"/>
    <w:tmpl w:val="3E00ECA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37F22CB"/>
    <w:multiLevelType w:val="hybridMultilevel"/>
    <w:tmpl w:val="B6E88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DC272B"/>
    <w:multiLevelType w:val="hybridMultilevel"/>
    <w:tmpl w:val="8728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727287">
    <w:abstractNumId w:val="2"/>
  </w:num>
  <w:num w:numId="2" w16cid:durableId="173081379">
    <w:abstractNumId w:val="4"/>
  </w:num>
  <w:num w:numId="3" w16cid:durableId="395444269">
    <w:abstractNumId w:val="0"/>
  </w:num>
  <w:num w:numId="4" w16cid:durableId="394281801">
    <w:abstractNumId w:val="3"/>
  </w:num>
  <w:num w:numId="5" w16cid:durableId="1347946121">
    <w:abstractNumId w:val="1"/>
  </w:num>
  <w:num w:numId="6" w16cid:durableId="2121408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7B"/>
    <w:rsid w:val="0000124E"/>
    <w:rsid w:val="00085BBB"/>
    <w:rsid w:val="00120134"/>
    <w:rsid w:val="001D567B"/>
    <w:rsid w:val="001F42F7"/>
    <w:rsid w:val="003128A0"/>
    <w:rsid w:val="003D20FB"/>
    <w:rsid w:val="003F2578"/>
    <w:rsid w:val="00406744"/>
    <w:rsid w:val="0041596C"/>
    <w:rsid w:val="004267B5"/>
    <w:rsid w:val="00486A08"/>
    <w:rsid w:val="004A453B"/>
    <w:rsid w:val="004B7E82"/>
    <w:rsid w:val="0065560B"/>
    <w:rsid w:val="00693626"/>
    <w:rsid w:val="006C081A"/>
    <w:rsid w:val="006C2D64"/>
    <w:rsid w:val="0071599E"/>
    <w:rsid w:val="007A102B"/>
    <w:rsid w:val="007D1EFC"/>
    <w:rsid w:val="007F1438"/>
    <w:rsid w:val="00831CEF"/>
    <w:rsid w:val="00866ACE"/>
    <w:rsid w:val="008B4749"/>
    <w:rsid w:val="008C7368"/>
    <w:rsid w:val="008E4676"/>
    <w:rsid w:val="009324C7"/>
    <w:rsid w:val="0098361F"/>
    <w:rsid w:val="00AF3815"/>
    <w:rsid w:val="00C3696F"/>
    <w:rsid w:val="00CE5F62"/>
    <w:rsid w:val="00E12A37"/>
    <w:rsid w:val="00ED68E0"/>
    <w:rsid w:val="00F00781"/>
    <w:rsid w:val="00F0155A"/>
    <w:rsid w:val="00F21230"/>
    <w:rsid w:val="00F25BD1"/>
    <w:rsid w:val="00F4547B"/>
    <w:rsid w:val="00F804F6"/>
    <w:rsid w:val="00FA38E2"/>
    <w:rsid w:val="00FC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758D4C1"/>
  <w15:chartTrackingRefBased/>
  <w15:docId w15:val="{D7837776-413F-4A9F-89DB-1253BF12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6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67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5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67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D567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D567B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C7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36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66AC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D68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3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81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81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0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11@greatersudbury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215</Words>
  <Characters>1204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Sudbury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Labelle</dc:creator>
  <cp:keywords/>
  <dc:description/>
  <cp:lastModifiedBy>Josee Legault</cp:lastModifiedBy>
  <cp:revision>25</cp:revision>
  <dcterms:created xsi:type="dcterms:W3CDTF">2022-04-21T17:56:00Z</dcterms:created>
  <dcterms:modified xsi:type="dcterms:W3CDTF">2025-12-02T13:26:00Z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-1723021812</vt:i4>
  </property>
</Properties>
</file>