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184DD0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057456">
        <w:rPr>
          <w:rFonts w:ascii="Arial" w:hAnsi="Arial" w:cs="Arial"/>
          <w:b/>
          <w:spacing w:val="-10"/>
          <w:sz w:val="21"/>
          <w:szCs w:val="21"/>
        </w:rPr>
        <w:t>Minutes</w:t>
      </w:r>
      <w:bookmarkStart w:id="0" w:name="_GoBack"/>
      <w:bookmarkEnd w:id="0"/>
    </w:p>
    <w:p w:rsidR="00606F56" w:rsidRDefault="00084DF1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Water/Wastewater Pre-Construction </w:t>
      </w:r>
      <w:r w:rsidR="00606F56" w:rsidRPr="00057456">
        <w:rPr>
          <w:rFonts w:ascii="Arial" w:hAnsi="Arial" w:cs="Arial"/>
          <w:b/>
          <w:sz w:val="21"/>
          <w:szCs w:val="21"/>
        </w:rPr>
        <w:t>Meeting</w:t>
      </w:r>
      <w:r w:rsidR="00257A04">
        <w:rPr>
          <w:rFonts w:ascii="Arial" w:hAnsi="Arial" w:cs="Arial"/>
          <w:b/>
          <w:sz w:val="21"/>
          <w:szCs w:val="21"/>
        </w:rPr>
        <w:t xml:space="preserve"> 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184DD0" w:rsidRPr="00057456" w:rsidRDefault="00184DD0" w:rsidP="00AB0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:rsidR="00184DD0" w:rsidRDefault="00184DD0" w:rsidP="00AB0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:rsidR="00606F56" w:rsidRPr="00057456" w:rsidRDefault="00606F56" w:rsidP="00AB0A67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:rsidR="008E04E4" w:rsidRPr="00057456" w:rsidRDefault="008E04E4" w:rsidP="00AB0A67">
      <w:pPr>
        <w:pStyle w:val="BodyText"/>
        <w:spacing w:line="276" w:lineRule="exact"/>
        <w:ind w:left="3756" w:firstLine="2"/>
        <w:jc w:val="center"/>
        <w:rPr>
          <w:rFonts w:cs="Arial"/>
          <w:sz w:val="21"/>
          <w:szCs w:val="21"/>
        </w:rPr>
      </w:pPr>
    </w:p>
    <w:p w:rsidR="008E04E4" w:rsidRPr="00057456" w:rsidRDefault="008E04E4" w:rsidP="00AB0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:rsidR="008E04E4" w:rsidRPr="00057456" w:rsidRDefault="008E04E4" w:rsidP="00AB0A67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8E04E4" w:rsidRPr="00057456" w:rsidRDefault="008E04E4" w:rsidP="00AB0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96"/>
        <w:gridCol w:w="590"/>
        <w:gridCol w:w="5376"/>
        <w:gridCol w:w="90"/>
        <w:gridCol w:w="1712"/>
      </w:tblGrid>
      <w:tr w:rsidR="00057456" w:rsidRPr="00057456" w:rsidTr="00084DF1">
        <w:trPr>
          <w:trHeight w:val="720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bookmarkEnd w:id="1"/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84DF1" w:rsidRDefault="00084DF1" w:rsidP="009061A5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084DF1">
              <w:rPr>
                <w:rFonts w:ascii="Arial" w:eastAsia="Arial" w:hAnsi="Arial" w:cs="Arial"/>
                <w:b/>
                <w:sz w:val="21"/>
                <w:szCs w:val="21"/>
              </w:rPr>
              <w:t>Official Commencement Date of Contract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084DF1">
              <w:rPr>
                <w:rFonts w:ascii="Arial" w:eastAsia="Arial" w:hAnsi="Arial" w:cs="Arial"/>
                <w:b/>
                <w:sz w:val="21"/>
                <w:szCs w:val="21"/>
              </w:rPr>
              <w:t>Required Completion Date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084DF1">
              <w:rPr>
                <w:rFonts w:ascii="Arial" w:eastAsia="Arial" w:hAnsi="Arial" w:cs="Arial"/>
                <w:b/>
                <w:sz w:val="21"/>
                <w:szCs w:val="21"/>
              </w:rPr>
              <w:t>Review of Contract Document Status, Agreements, Insurance, Bonding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084DF1">
              <w:rPr>
                <w:rFonts w:ascii="Arial" w:eastAsia="Arial" w:hAnsi="Arial" w:cs="Arial"/>
                <w:b/>
                <w:sz w:val="21"/>
                <w:szCs w:val="21"/>
              </w:rPr>
              <w:t>Correspondence Concerning the Contract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084DF1">
              <w:rPr>
                <w:rFonts w:ascii="Arial" w:eastAsia="Arial" w:hAnsi="Arial" w:cs="Arial"/>
                <w:b/>
                <w:sz w:val="21"/>
                <w:szCs w:val="21"/>
              </w:rPr>
              <w:t>Notification to Concerned Bodies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084DF1">
              <w:rPr>
                <w:rFonts w:ascii="Arial" w:eastAsia="Arial" w:hAnsi="Arial" w:cs="Arial"/>
                <w:b/>
                <w:sz w:val="21"/>
                <w:szCs w:val="21"/>
              </w:rPr>
              <w:t>Approvals (Certificates/Permits/Approvals)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084DF1">
              <w:rPr>
                <w:rFonts w:ascii="Arial" w:eastAsia="Arial" w:hAnsi="Arial" w:cs="Arial"/>
                <w:b/>
                <w:sz w:val="21"/>
                <w:szCs w:val="21"/>
              </w:rPr>
              <w:t>Hours of Work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084DF1">
              <w:rPr>
                <w:rFonts w:ascii="Arial" w:eastAsia="Arial" w:hAnsi="Arial" w:cs="Arial"/>
                <w:b/>
                <w:sz w:val="21"/>
                <w:szCs w:val="21"/>
              </w:rPr>
              <w:t>Construction Schedule (Baseline vs. Actual)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084DF1">
              <w:rPr>
                <w:rFonts w:ascii="Arial" w:eastAsia="Arial" w:hAnsi="Arial" w:cs="Arial"/>
                <w:b/>
                <w:sz w:val="21"/>
                <w:szCs w:val="21"/>
              </w:rPr>
              <w:t>Coordination with Hydro One (Utilities)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084DF1">
              <w:rPr>
                <w:rFonts w:ascii="Arial" w:eastAsia="Arial" w:hAnsi="Arial" w:cs="Arial"/>
                <w:b/>
                <w:sz w:val="21"/>
                <w:szCs w:val="21"/>
              </w:rPr>
              <w:t>Site Supervisory Staff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Sub-Contractors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Documents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 Suppliers and Sources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Materials and Backfill Testing Procedures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Signboards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Office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Security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Notices to be Posted at Site Offices (i.e. Notice of Project)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Traffic Protection Plan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Environmental Protection Measures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Works Diary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Shop Drawings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Daily Work Plan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Work Procedures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Haul Routes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Disposal of Surplus Excavated Material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Public Relations/ PSA’s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Photographs / Pre-Construction Survey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Payment Certificates (Schedule Updates)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C.C.O’s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Change Orders- Schedule Impact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Provisional Work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084DF1">
        <w:trPr>
          <w:trHeight w:val="573"/>
        </w:trPr>
        <w:tc>
          <w:tcPr>
            <w:tcW w:w="3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Work Orders and Instructions to Contractor</w:t>
            </w:r>
          </w:p>
        </w:tc>
        <w:tc>
          <w:tcPr>
            <w:tcW w:w="59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084DF1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F24028" w:rsidTr="009061A5">
        <w:trPr>
          <w:trHeight w:val="393"/>
        </w:trPr>
        <w:tc>
          <w:tcPr>
            <w:tcW w:w="11064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9061A5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Claims to Liens</w:t>
            </w:r>
          </w:p>
          <w:p w:rsidR="00084DF1" w:rsidRPr="00F24028" w:rsidRDefault="00084DF1" w:rsidP="00084DF1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Notice to Claim</w:t>
            </w:r>
          </w:p>
        </w:tc>
      </w:tr>
      <w:tr w:rsidR="00084DF1" w:rsidRPr="00057456" w:rsidTr="009061A5">
        <w:trPr>
          <w:trHeight w:val="393"/>
        </w:trPr>
        <w:tc>
          <w:tcPr>
            <w:tcW w:w="38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9061A5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Insurance / Bonding </w:t>
            </w:r>
          </w:p>
        </w:tc>
        <w:tc>
          <w:tcPr>
            <w:tcW w:w="54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9061A5">
        <w:trPr>
          <w:trHeight w:val="393"/>
        </w:trPr>
        <w:tc>
          <w:tcPr>
            <w:tcW w:w="38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9061A5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Meetings</w:t>
            </w:r>
          </w:p>
        </w:tc>
        <w:tc>
          <w:tcPr>
            <w:tcW w:w="54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9061A5">
        <w:trPr>
          <w:trHeight w:val="393"/>
        </w:trPr>
        <w:tc>
          <w:tcPr>
            <w:tcW w:w="38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9061A5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Liquidated Damages</w:t>
            </w:r>
          </w:p>
        </w:tc>
        <w:tc>
          <w:tcPr>
            <w:tcW w:w="54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9061A5">
        <w:trPr>
          <w:trHeight w:val="393"/>
        </w:trPr>
        <w:tc>
          <w:tcPr>
            <w:tcW w:w="38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9061A5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Commissioning / Commissioning Plans</w:t>
            </w:r>
          </w:p>
        </w:tc>
        <w:tc>
          <w:tcPr>
            <w:tcW w:w="54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F24028" w:rsidTr="009061A5">
        <w:trPr>
          <w:trHeight w:val="393"/>
        </w:trPr>
        <w:tc>
          <w:tcPr>
            <w:tcW w:w="11064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9061A5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Training</w:t>
            </w:r>
          </w:p>
          <w:p w:rsidR="00084DF1" w:rsidRPr="00F24028" w:rsidRDefault="00084DF1" w:rsidP="00084DF1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Operational Staff</w:t>
            </w:r>
          </w:p>
        </w:tc>
      </w:tr>
      <w:tr w:rsidR="00084DF1" w:rsidRPr="00057456" w:rsidTr="009061A5">
        <w:trPr>
          <w:trHeight w:val="393"/>
        </w:trPr>
        <w:tc>
          <w:tcPr>
            <w:tcW w:w="38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9061A5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Requests for Information (RFI’s)</w:t>
            </w:r>
          </w:p>
        </w:tc>
        <w:tc>
          <w:tcPr>
            <w:tcW w:w="54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F24028" w:rsidTr="009061A5">
        <w:trPr>
          <w:trHeight w:val="393"/>
        </w:trPr>
        <w:tc>
          <w:tcPr>
            <w:tcW w:w="11064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9061A5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Maintenance Manuals</w:t>
            </w:r>
          </w:p>
          <w:p w:rsidR="00084DF1" w:rsidRDefault="00084DF1" w:rsidP="00084DF1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Submission Requirements</w:t>
            </w:r>
          </w:p>
          <w:p w:rsidR="00084DF1" w:rsidRPr="00F24028" w:rsidRDefault="00084DF1" w:rsidP="00084DF1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Format</w:t>
            </w:r>
          </w:p>
        </w:tc>
      </w:tr>
      <w:tr w:rsidR="00084DF1" w:rsidRPr="00057456" w:rsidTr="009061A5">
        <w:trPr>
          <w:trHeight w:val="393"/>
        </w:trPr>
        <w:tc>
          <w:tcPr>
            <w:tcW w:w="38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9061A5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Substantial Performance</w:t>
            </w:r>
          </w:p>
        </w:tc>
        <w:tc>
          <w:tcPr>
            <w:tcW w:w="54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057456" w:rsidTr="009061A5">
        <w:trPr>
          <w:trHeight w:val="393"/>
        </w:trPr>
        <w:tc>
          <w:tcPr>
            <w:tcW w:w="38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9061A5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Communication between Parties</w:t>
            </w:r>
          </w:p>
        </w:tc>
        <w:tc>
          <w:tcPr>
            <w:tcW w:w="54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84DF1" w:rsidRPr="00F24028" w:rsidTr="009061A5">
        <w:trPr>
          <w:trHeight w:val="393"/>
        </w:trPr>
        <w:tc>
          <w:tcPr>
            <w:tcW w:w="11064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9061A5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Other Business</w:t>
            </w:r>
          </w:p>
          <w:p w:rsidR="00084DF1" w:rsidRPr="00F24028" w:rsidRDefault="00084DF1" w:rsidP="00084DF1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Shutdowns</w:t>
            </w:r>
          </w:p>
        </w:tc>
      </w:tr>
      <w:tr w:rsidR="00084DF1" w:rsidRPr="00057456" w:rsidTr="009061A5">
        <w:trPr>
          <w:trHeight w:val="393"/>
        </w:trPr>
        <w:tc>
          <w:tcPr>
            <w:tcW w:w="38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Default="00084DF1" w:rsidP="009061A5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Error and Omissions</w:t>
            </w:r>
          </w:p>
        </w:tc>
        <w:tc>
          <w:tcPr>
            <w:tcW w:w="54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84DF1" w:rsidRPr="00057456" w:rsidRDefault="00084DF1" w:rsidP="009061A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:rsidR="00AE53C3" w:rsidRPr="00220BDE" w:rsidRDefault="00AE53C3" w:rsidP="00220BDE"/>
    <w:p w:rsidR="00CD31B4" w:rsidRDefault="00CD31B4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  <w:highlight w:val="yellow"/>
        </w:rPr>
      </w:pPr>
    </w:p>
    <w:p w:rsidR="00084DF1" w:rsidRDefault="00084DF1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  <w:highlight w:val="yellow"/>
        </w:rPr>
      </w:pPr>
    </w:p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lastRenderedPageBreak/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7"/>
      <w:footerReference w:type="default" r:id="rId8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17C5" w:rsidRDefault="005317C5" w:rsidP="00220BDE">
      <w:pPr>
        <w:spacing w:after="0" w:line="240" w:lineRule="auto"/>
      </w:pPr>
      <w:r>
        <w:separator/>
      </w:r>
    </w:p>
  </w:endnote>
  <w:endnote w:type="continuationSeparator" w:id="0">
    <w:p w:rsidR="005317C5" w:rsidRDefault="005317C5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220BDE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>Minutes –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222450" w:rsidRPr="00222450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32688457" wp14:editId="30A194B5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17C5" w:rsidRDefault="005317C5" w:rsidP="00220BDE">
      <w:pPr>
        <w:spacing w:after="0" w:line="240" w:lineRule="auto"/>
      </w:pPr>
      <w:r>
        <w:separator/>
      </w:r>
    </w:p>
  </w:footnote>
  <w:footnote w:type="continuationSeparator" w:id="0">
    <w:p w:rsidR="005317C5" w:rsidRDefault="005317C5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222450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170815</wp:posOffset>
              </wp:positionH>
              <wp:positionV relativeFrom="paragraph">
                <wp:posOffset>66675</wp:posOffset>
              </wp:positionV>
              <wp:extent cx="4467225" cy="140462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6722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22450" w:rsidRPr="00222450" w:rsidRDefault="00222450" w:rsidP="00222450">
                          <w:pPr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44"/>
                              <w:szCs w:val="44"/>
                            </w:rPr>
                          </w:pPr>
                          <w:r w:rsidRPr="00222450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44"/>
                              <w:szCs w:val="44"/>
                            </w:rPr>
                            <w:t>W/WW Pre-Construction Meeting</w:t>
                          </w:r>
                        </w:p>
                        <w:p w:rsidR="00222450" w:rsidRDefault="00222450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3.45pt;margin-top:5.25pt;width:351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" filled="f" stroked="f">
              <v:textbox style="mso-fit-shape-to-text:t">
                <w:txbxContent>
                  <w:p w:rsidR="00222450" w:rsidRPr="00222450" w:rsidRDefault="00222450" w:rsidP="00222450">
                    <w:pPr>
                      <w:rPr>
                        <w:rFonts w:ascii="Tahoma" w:hAnsi="Tahoma" w:cs="Tahoma"/>
                        <w:b/>
                        <w:color w:val="FFFFFF" w:themeColor="background1"/>
                        <w:sz w:val="44"/>
                        <w:szCs w:val="44"/>
                      </w:rPr>
                    </w:pPr>
                    <w:r w:rsidRPr="00222450">
                      <w:rPr>
                        <w:rFonts w:ascii="Tahoma" w:hAnsi="Tahoma" w:cs="Tahoma"/>
                        <w:b/>
                        <w:color w:val="FFFFFF" w:themeColor="background1"/>
                        <w:sz w:val="44"/>
                        <w:szCs w:val="44"/>
                      </w:rPr>
                      <w:t>W/WW Pre-Construction Meeting</w:t>
                    </w:r>
                  </w:p>
                  <w:p w:rsidR="00222450" w:rsidRDefault="00222450"/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7229735B" wp14:editId="3B3B4F10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55F2E"/>
    <w:multiLevelType w:val="hybridMultilevel"/>
    <w:tmpl w:val="7C229290"/>
    <w:lvl w:ilvl="0" w:tplc="24CE5582">
      <w:start w:val="1"/>
      <w:numFmt w:val="lowerLetter"/>
      <w:lvlText w:val="%1)"/>
      <w:lvlJc w:val="left"/>
      <w:pPr>
        <w:ind w:left="462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82" w:hanging="360"/>
      </w:pPr>
    </w:lvl>
    <w:lvl w:ilvl="2" w:tplc="0409001B" w:tentative="1">
      <w:start w:val="1"/>
      <w:numFmt w:val="lowerRoman"/>
      <w:lvlText w:val="%3."/>
      <w:lvlJc w:val="right"/>
      <w:pPr>
        <w:ind w:left="1902" w:hanging="180"/>
      </w:pPr>
    </w:lvl>
    <w:lvl w:ilvl="3" w:tplc="0409000F" w:tentative="1">
      <w:start w:val="1"/>
      <w:numFmt w:val="decimal"/>
      <w:lvlText w:val="%4."/>
      <w:lvlJc w:val="left"/>
      <w:pPr>
        <w:ind w:left="2622" w:hanging="360"/>
      </w:pPr>
    </w:lvl>
    <w:lvl w:ilvl="4" w:tplc="04090019" w:tentative="1">
      <w:start w:val="1"/>
      <w:numFmt w:val="lowerLetter"/>
      <w:lvlText w:val="%5."/>
      <w:lvlJc w:val="left"/>
      <w:pPr>
        <w:ind w:left="3342" w:hanging="360"/>
      </w:pPr>
    </w:lvl>
    <w:lvl w:ilvl="5" w:tplc="0409001B" w:tentative="1">
      <w:start w:val="1"/>
      <w:numFmt w:val="lowerRoman"/>
      <w:lvlText w:val="%6."/>
      <w:lvlJc w:val="right"/>
      <w:pPr>
        <w:ind w:left="4062" w:hanging="180"/>
      </w:pPr>
    </w:lvl>
    <w:lvl w:ilvl="6" w:tplc="0409000F" w:tentative="1">
      <w:start w:val="1"/>
      <w:numFmt w:val="decimal"/>
      <w:lvlText w:val="%7."/>
      <w:lvlJc w:val="left"/>
      <w:pPr>
        <w:ind w:left="4782" w:hanging="360"/>
      </w:pPr>
    </w:lvl>
    <w:lvl w:ilvl="7" w:tplc="04090019" w:tentative="1">
      <w:start w:val="1"/>
      <w:numFmt w:val="lowerLetter"/>
      <w:lvlText w:val="%8."/>
      <w:lvlJc w:val="left"/>
      <w:pPr>
        <w:ind w:left="5502" w:hanging="360"/>
      </w:pPr>
    </w:lvl>
    <w:lvl w:ilvl="8" w:tplc="04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1" w15:restartNumberingAfterBreak="0">
    <w:nsid w:val="1B0F4962"/>
    <w:multiLevelType w:val="hybridMultilevel"/>
    <w:tmpl w:val="443E93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FD2BDE"/>
    <w:multiLevelType w:val="hybridMultilevel"/>
    <w:tmpl w:val="9CF61252"/>
    <w:lvl w:ilvl="0" w:tplc="77F8FEC0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5E307B"/>
    <w:multiLevelType w:val="hybridMultilevel"/>
    <w:tmpl w:val="E0EECA40"/>
    <w:lvl w:ilvl="0" w:tplc="C718802E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5" w15:restartNumberingAfterBreak="0">
    <w:nsid w:val="515E5692"/>
    <w:multiLevelType w:val="hybridMultilevel"/>
    <w:tmpl w:val="C018D8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CD2841"/>
    <w:multiLevelType w:val="hybridMultilevel"/>
    <w:tmpl w:val="7F16F21E"/>
    <w:lvl w:ilvl="0" w:tplc="8970363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8F77BB"/>
    <w:multiLevelType w:val="hybridMultilevel"/>
    <w:tmpl w:val="487057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5B062B"/>
    <w:multiLevelType w:val="hybridMultilevel"/>
    <w:tmpl w:val="A56E1076"/>
    <w:lvl w:ilvl="0" w:tplc="4C20B7AA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E0631B"/>
    <w:multiLevelType w:val="hybridMultilevel"/>
    <w:tmpl w:val="136450E2"/>
    <w:lvl w:ilvl="0" w:tplc="85AA6E9C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FB46689"/>
    <w:multiLevelType w:val="hybridMultilevel"/>
    <w:tmpl w:val="8AF2C9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2"/>
  </w:num>
  <w:num w:numId="5">
    <w:abstractNumId w:val="9"/>
  </w:num>
  <w:num w:numId="6">
    <w:abstractNumId w:val="7"/>
  </w:num>
  <w:num w:numId="7">
    <w:abstractNumId w:val="1"/>
  </w:num>
  <w:num w:numId="8">
    <w:abstractNumId w:val="8"/>
  </w:num>
  <w:num w:numId="9">
    <w:abstractNumId w:val="6"/>
  </w:num>
  <w:num w:numId="10">
    <w:abstractNumId w:val="3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84DF1"/>
    <w:rsid w:val="000C7993"/>
    <w:rsid w:val="00184DD0"/>
    <w:rsid w:val="00220BDE"/>
    <w:rsid w:val="00222450"/>
    <w:rsid w:val="00257A04"/>
    <w:rsid w:val="00262FAD"/>
    <w:rsid w:val="003D0060"/>
    <w:rsid w:val="005317C5"/>
    <w:rsid w:val="00606F56"/>
    <w:rsid w:val="00646ACD"/>
    <w:rsid w:val="007543A1"/>
    <w:rsid w:val="007C6641"/>
    <w:rsid w:val="00823EA9"/>
    <w:rsid w:val="008761B2"/>
    <w:rsid w:val="008E04E4"/>
    <w:rsid w:val="00925649"/>
    <w:rsid w:val="009514BD"/>
    <w:rsid w:val="00A50007"/>
    <w:rsid w:val="00AB0A67"/>
    <w:rsid w:val="00AB11FE"/>
    <w:rsid w:val="00AE53C3"/>
    <w:rsid w:val="00B84C09"/>
    <w:rsid w:val="00CD31B4"/>
    <w:rsid w:val="00CD7633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2F6C659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245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84D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2</cp:revision>
  <dcterms:created xsi:type="dcterms:W3CDTF">2023-07-10T13:23:00Z</dcterms:created>
  <dcterms:modified xsi:type="dcterms:W3CDTF">2023-07-10T13:23:00Z</dcterms:modified>
</cp:coreProperties>
</file>